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85" w:rsidRDefault="006A0785" w:rsidP="006A0785">
      <w:pPr>
        <w:spacing w:before="120" w:after="120" w:line="240" w:lineRule="auto"/>
        <w:jc w:val="center"/>
        <w:rPr>
          <w:rFonts w:ascii="Verdana" w:hAnsi="Verdana" w:cs="CIDFont+F1"/>
          <w:b/>
          <w:sz w:val="20"/>
          <w:szCs w:val="20"/>
        </w:rPr>
      </w:pPr>
      <w:r w:rsidRPr="006A0785">
        <w:rPr>
          <w:rStyle w:val="articletitle"/>
          <w:rFonts w:ascii="Verdana" w:hAnsi="Verdana"/>
          <w:b/>
          <w:sz w:val="20"/>
          <w:szCs w:val="20"/>
        </w:rPr>
        <w:t>Kryteria postępowania rekrutacyjnego</w:t>
      </w:r>
      <w:r w:rsidRPr="006A0785">
        <w:rPr>
          <w:rStyle w:val="articletitle"/>
          <w:rFonts w:ascii="Verdana" w:hAnsi="Verdana"/>
          <w:sz w:val="20"/>
          <w:szCs w:val="20"/>
        </w:rPr>
        <w:t xml:space="preserve"> </w:t>
      </w:r>
      <w:r w:rsidR="007E6CFD">
        <w:rPr>
          <w:rStyle w:val="articletitle"/>
          <w:rFonts w:ascii="Verdana" w:hAnsi="Verdana"/>
          <w:sz w:val="20"/>
          <w:szCs w:val="20"/>
        </w:rPr>
        <w:br/>
      </w:r>
      <w:r w:rsidRPr="006A0785">
        <w:rPr>
          <w:rFonts w:ascii="Verdana" w:hAnsi="Verdana" w:cs="CIDFont+F1"/>
          <w:b/>
          <w:sz w:val="20"/>
          <w:szCs w:val="20"/>
        </w:rPr>
        <w:t xml:space="preserve">do publicznych przedszkoli i oddziałów przedszkolnych w szkołach </w:t>
      </w:r>
      <w:r w:rsidR="007E6CFD">
        <w:rPr>
          <w:rFonts w:ascii="Verdana" w:hAnsi="Verdana" w:cs="CIDFont+F1"/>
          <w:b/>
          <w:sz w:val="20"/>
          <w:szCs w:val="20"/>
        </w:rPr>
        <w:br/>
      </w:r>
      <w:r w:rsidRPr="006A0785">
        <w:rPr>
          <w:rFonts w:ascii="Verdana" w:hAnsi="Verdana" w:cs="CIDFont+F1"/>
          <w:b/>
          <w:sz w:val="20"/>
          <w:szCs w:val="20"/>
        </w:rPr>
        <w:t>na rok szkolny 2025/2026</w:t>
      </w:r>
    </w:p>
    <w:p w:rsidR="006A0785" w:rsidRPr="00070E27" w:rsidRDefault="006A0785" w:rsidP="006A0785">
      <w:pPr>
        <w:pStyle w:val="text-justify"/>
        <w:numPr>
          <w:ilvl w:val="0"/>
          <w:numId w:val="15"/>
        </w:numPr>
        <w:spacing w:before="120" w:beforeAutospacing="0" w:after="120" w:afterAutospacing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571C1A">
        <w:rPr>
          <w:rFonts w:ascii="Verdana" w:hAnsi="Verdana"/>
          <w:b/>
          <w:sz w:val="20"/>
          <w:szCs w:val="20"/>
        </w:rPr>
        <w:t>Informacje ogólne</w:t>
      </w:r>
    </w:p>
    <w:p w:rsidR="000F77EC" w:rsidRPr="006A0785" w:rsidRDefault="000F77EC" w:rsidP="006A0785">
      <w:pPr>
        <w:pStyle w:val="Akapitzlist"/>
        <w:numPr>
          <w:ilvl w:val="0"/>
          <w:numId w:val="18"/>
        </w:numPr>
        <w:spacing w:before="120" w:after="120" w:line="240" w:lineRule="auto"/>
        <w:ind w:hanging="371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W postępowaniu rekrutacyjnym do przedszkoli i oddziałów przedszkolnych w szkołach podstawowych na rok szkolny 2025/2026 obowiązują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kryteria określone w prawie oświatowym, tzw. kryteria ustawowe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oraz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kryteria określone w uchwale Rady Miasta Gliwice,  tzw. kryteria samorządowe.</w:t>
      </w:r>
    </w:p>
    <w:p w:rsidR="00FC22A1" w:rsidRPr="006A0785" w:rsidRDefault="000F77EC" w:rsidP="006A0785">
      <w:pPr>
        <w:pStyle w:val="Akapitzlist"/>
        <w:numPr>
          <w:ilvl w:val="0"/>
          <w:numId w:val="18"/>
        </w:numPr>
        <w:spacing w:before="120" w:after="120" w:line="240" w:lineRule="auto"/>
        <w:ind w:hanging="371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Jeśli liczba kandydatów będzie większa niż liczba wolnych miejsc, w pierwszej kolejności komisja rekrutacyjna bierze pod uwagę kryteria ustawowe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(pierwszy etap)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, a następnie kryteria samorządowe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(drugi etap)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  <w:r w:rsidR="0095736B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</w:p>
    <w:p w:rsidR="000F77EC" w:rsidRPr="006A0785" w:rsidRDefault="000F77EC" w:rsidP="00B8314C">
      <w:pPr>
        <w:pStyle w:val="Akapitzlist"/>
        <w:numPr>
          <w:ilvl w:val="0"/>
          <w:numId w:val="18"/>
        </w:numPr>
        <w:spacing w:before="120" w:after="120" w:line="240" w:lineRule="auto"/>
        <w:ind w:left="1078" w:hanging="369"/>
        <w:contextualSpacing w:val="0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Jeśli dziecko spełnia dane kryterium, </w:t>
      </w:r>
      <w:r w:rsidR="00194607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rodzic 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>zaznacza</w:t>
      </w:r>
      <w:r w:rsidR="00194607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kryterium 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we wniosku rekrutacyjnym oraz potwierdza </w:t>
      </w:r>
      <w:r w:rsidR="006A53AE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spełnienie 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kryterium </w:t>
      </w:r>
      <w:r w:rsidR="00194607" w:rsidRPr="006A0785">
        <w:rPr>
          <w:rFonts w:ascii="Verdana" w:eastAsia="Times New Roman" w:hAnsi="Verdana" w:cstheme="minorHAnsi"/>
          <w:sz w:val="20"/>
          <w:szCs w:val="20"/>
          <w:lang w:eastAsia="pl-PL"/>
        </w:rPr>
        <w:t>dołączając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do wniosku wymienione</w:t>
      </w:r>
      <w:r w:rsidR="00FC22A1"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poniżej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dokumenty lub oświadczenia.</w:t>
      </w:r>
    </w:p>
    <w:p w:rsidR="000F77EC" w:rsidRPr="006A0785" w:rsidRDefault="000F77EC" w:rsidP="00B8314C">
      <w:pPr>
        <w:pStyle w:val="Akapitzlist"/>
        <w:numPr>
          <w:ilvl w:val="0"/>
          <w:numId w:val="15"/>
        </w:numPr>
        <w:spacing w:before="120" w:after="240" w:line="240" w:lineRule="auto"/>
        <w:ind w:left="709" w:hanging="709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6A0785">
        <w:rPr>
          <w:rFonts w:ascii="Verdana" w:eastAsia="Times New Roman" w:hAnsi="Verdana" w:cs="Times New Roman"/>
          <w:b/>
          <w:sz w:val="20"/>
          <w:szCs w:val="20"/>
          <w:lang w:eastAsia="pl-PL"/>
        </w:rPr>
        <w:t>Kryteria ustawowe</w:t>
      </w:r>
      <w:r w:rsidR="006D304B" w:rsidRPr="006D304B">
        <w:rPr>
          <w:rStyle w:val="Odwoanieprzypisudolnego"/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194607" w:rsidRPr="006A078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- </w:t>
      </w:r>
      <w:r w:rsidR="00194607" w:rsidRPr="00B8314C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Pr="00B831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ryteria mają jednakową wartość </w:t>
      </w:r>
      <w:r w:rsidR="006A53AE" w:rsidRPr="00B8314C">
        <w:rPr>
          <w:rFonts w:ascii="Verdana" w:eastAsia="Times New Roman" w:hAnsi="Verdana" w:cs="Times New Roman"/>
          <w:sz w:val="20"/>
          <w:szCs w:val="20"/>
          <w:lang w:eastAsia="pl-PL"/>
        </w:rPr>
        <w:t>(</w:t>
      </w:r>
      <w:r w:rsidRPr="00B8314C">
        <w:rPr>
          <w:rFonts w:ascii="Verdana" w:eastAsia="Times New Roman" w:hAnsi="Verdana" w:cs="Times New Roman"/>
          <w:sz w:val="20"/>
          <w:szCs w:val="20"/>
          <w:lang w:eastAsia="pl-PL"/>
        </w:rPr>
        <w:t>na potrzeby</w:t>
      </w:r>
      <w:r w:rsidRPr="006A078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rekrutacji każdemu nadano wartość </w:t>
      </w:r>
      <w:r w:rsidR="006A53AE"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300</w:t>
      </w:r>
      <w:r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 pkt</w:t>
      </w:r>
      <w:r w:rsidR="006A53AE"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)</w:t>
      </w:r>
      <w:r w:rsidRPr="006A0785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4252"/>
        <w:gridCol w:w="1129"/>
      </w:tblGrid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Kryterium</w:t>
            </w:r>
          </w:p>
        </w:tc>
        <w:tc>
          <w:tcPr>
            <w:tcW w:w="4252" w:type="dxa"/>
          </w:tcPr>
          <w:p w:rsidR="009778E1" w:rsidRPr="00396435" w:rsidRDefault="009778E1" w:rsidP="009778E1">
            <w:pPr>
              <w:autoSpaceDE w:val="0"/>
              <w:autoSpaceDN w:val="0"/>
              <w:adjustRightInd w:val="0"/>
              <w:rPr>
                <w:rFonts w:ascii="Verdana" w:hAnsi="Verdana" w:cs="TimesNewRomanPSMT"/>
                <w:b/>
                <w:sz w:val="18"/>
                <w:szCs w:val="18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Dokumenty niezbędne do</w:t>
            </w:r>
          </w:p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potwierdzania kryteri</w:t>
            </w: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um</w:t>
            </w:r>
          </w:p>
        </w:tc>
        <w:tc>
          <w:tcPr>
            <w:tcW w:w="1129" w:type="dxa"/>
          </w:tcPr>
          <w:p w:rsidR="009778E1" w:rsidRPr="00396435" w:rsidRDefault="009778E1" w:rsidP="009778E1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Liczba punktów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W</w:t>
            </w:r>
            <w:r w:rsidRPr="00396435">
              <w:rPr>
                <w:rFonts w:ascii="Verdana" w:hAnsi="Verdana"/>
                <w:sz w:val="18"/>
                <w:szCs w:val="18"/>
              </w:rPr>
              <w:t>ielodzietność rodziny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</w:t>
            </w:r>
            <w:r w:rsidRPr="00396435">
              <w:rPr>
                <w:rFonts w:ascii="Verdana" w:hAnsi="Verdana"/>
                <w:sz w:val="18"/>
                <w:szCs w:val="18"/>
              </w:rPr>
              <w:t>świadczenie o wielodzietności</w:t>
            </w:r>
            <w:r w:rsidR="006D304B" w:rsidRPr="006D304B">
              <w:rPr>
                <w:rStyle w:val="Odwoanieprzypisudolnego"/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6D304B">
              <w:rPr>
                <w:rStyle w:val="Odwoanieprzypisudolnego"/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96435">
              <w:rPr>
                <w:rFonts w:ascii="Verdana" w:hAnsi="Verdana"/>
                <w:sz w:val="18"/>
                <w:szCs w:val="18"/>
              </w:rPr>
              <w:t>rodziny kandydata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rPr>
          <w:trHeight w:val="2121"/>
        </w:trPr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iepełnosprawność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</w:t>
            </w:r>
            <w:r w:rsidRPr="00396435">
              <w:rPr>
                <w:rFonts w:ascii="Verdana" w:hAnsi="Verdana"/>
                <w:sz w:val="18"/>
                <w:szCs w:val="18"/>
              </w:rPr>
              <w:t>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396435" w:rsidTr="007E6CFD">
        <w:trPr>
          <w:trHeight w:val="550"/>
        </w:trPr>
        <w:tc>
          <w:tcPr>
            <w:tcW w:w="567" w:type="dxa"/>
          </w:tcPr>
          <w:p w:rsidR="00396435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9" w:type="dxa"/>
          </w:tcPr>
          <w:p w:rsidR="00396435" w:rsidRPr="00396435" w:rsidRDefault="00396435" w:rsidP="009778E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Niepełnosprawność rodzeństwa kandydata</w:t>
            </w:r>
          </w:p>
        </w:tc>
        <w:tc>
          <w:tcPr>
            <w:tcW w:w="4252" w:type="dxa"/>
          </w:tcPr>
          <w:p w:rsidR="00396435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proofErr w:type="spellStart"/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j.w</w:t>
            </w:r>
            <w:proofErr w:type="spellEnd"/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29" w:type="dxa"/>
            <w:vAlign w:val="center"/>
          </w:tcPr>
          <w:p w:rsidR="00396435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</w:t>
            </w:r>
            <w:r w:rsidR="009778E1"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iepełnosprawność jednego z rodziców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</w:t>
            </w:r>
            <w:r w:rsidRPr="00396435">
              <w:rPr>
                <w:rFonts w:ascii="Verdana" w:hAnsi="Verdana"/>
                <w:sz w:val="18"/>
                <w:szCs w:val="18"/>
              </w:rPr>
              <w:t>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rPr>
          <w:trHeight w:val="506"/>
        </w:trPr>
        <w:tc>
          <w:tcPr>
            <w:tcW w:w="567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5</w:t>
            </w:r>
            <w:r w:rsidR="009778E1"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N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iepełnosprawność obojga rodziców kandydata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proofErr w:type="spellStart"/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j.w</w:t>
            </w:r>
            <w:proofErr w:type="spellEnd"/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S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amotne wychowywanie kandydata w rodzinie</w:t>
            </w:r>
            <w:r w:rsidR="007E6CFD" w:rsidRPr="007E6CFD">
              <w:rPr>
                <w:rStyle w:val="Odwoanieprzypisudolnego"/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P</w:t>
            </w:r>
            <w:r w:rsidRPr="00396435">
              <w:rPr>
                <w:rFonts w:ascii="Verdana" w:hAnsi="Verdana"/>
                <w:sz w:val="18"/>
                <w:szCs w:val="18"/>
              </w:rPr>
              <w:t>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  <w:tr w:rsidR="009778E1" w:rsidTr="007E6CFD">
        <w:tc>
          <w:tcPr>
            <w:tcW w:w="567" w:type="dxa"/>
          </w:tcPr>
          <w:p w:rsidR="009778E1" w:rsidRPr="00396435" w:rsidRDefault="009778E1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19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O</w:t>
            </w:r>
            <w:r w:rsidR="009778E1" w:rsidRPr="00396435">
              <w:rPr>
                <w:rFonts w:ascii="Verdana" w:hAnsi="Verdana"/>
                <w:sz w:val="18"/>
                <w:szCs w:val="18"/>
              </w:rPr>
              <w:t>bjęcie kandydata pieczą zastępczą</w:t>
            </w:r>
          </w:p>
        </w:tc>
        <w:tc>
          <w:tcPr>
            <w:tcW w:w="4252" w:type="dxa"/>
          </w:tcPr>
          <w:p w:rsidR="009778E1" w:rsidRPr="00396435" w:rsidRDefault="00396435" w:rsidP="009778E1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/>
                <w:sz w:val="18"/>
                <w:szCs w:val="18"/>
              </w:rPr>
              <w:t>D</w:t>
            </w:r>
            <w:r w:rsidRPr="00396435">
              <w:rPr>
                <w:rFonts w:ascii="Verdana" w:hAnsi="Verdana"/>
                <w:sz w:val="18"/>
                <w:szCs w:val="18"/>
              </w:rPr>
              <w:t>okument poświadczający objęcie dziecka pieczą zastępczą zgodnie z ustawą z dnia 9 czerwca 2011 r. o wspieraniu rodziny i systemie pieczy zastępczej</w:t>
            </w:r>
          </w:p>
        </w:tc>
        <w:tc>
          <w:tcPr>
            <w:tcW w:w="1129" w:type="dxa"/>
            <w:vAlign w:val="center"/>
          </w:tcPr>
          <w:p w:rsidR="009778E1" w:rsidRPr="00396435" w:rsidRDefault="0095736B" w:rsidP="0095736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300</w:t>
            </w:r>
          </w:p>
        </w:tc>
      </w:tr>
    </w:tbl>
    <w:p w:rsidR="000F77EC" w:rsidRPr="00B8314C" w:rsidRDefault="000F77EC" w:rsidP="00B8314C">
      <w:pPr>
        <w:pStyle w:val="text-justify"/>
        <w:numPr>
          <w:ilvl w:val="0"/>
          <w:numId w:val="15"/>
        </w:numPr>
        <w:spacing w:before="120" w:beforeAutospacing="0" w:after="120" w:afterAutospacing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B8314C">
        <w:rPr>
          <w:rFonts w:ascii="Verdana" w:hAnsi="Verdana"/>
          <w:b/>
          <w:sz w:val="20"/>
          <w:szCs w:val="20"/>
        </w:rPr>
        <w:lastRenderedPageBreak/>
        <w:t>Kryteria samorządowe</w:t>
      </w:r>
      <w:r w:rsidR="007E6CFD" w:rsidRPr="007E6CFD">
        <w:rPr>
          <w:rStyle w:val="Odwoanieprzypisudolnego"/>
          <w:rFonts w:ascii="Verdana" w:hAnsi="Verdana"/>
          <w:sz w:val="20"/>
          <w:szCs w:val="20"/>
          <w:vertAlign w:val="superscript"/>
        </w:rPr>
        <w:footnoteReference w:id="4"/>
      </w:r>
      <w:r w:rsidRPr="00B8314C">
        <w:rPr>
          <w:rFonts w:ascii="Verdana" w:hAnsi="Verdana"/>
          <w:b/>
          <w:sz w:val="20"/>
          <w:szCs w:val="20"/>
        </w:rPr>
        <w:t xml:space="preserve"> - kryteria mają różną wartość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4138"/>
        <w:gridCol w:w="1101"/>
      </w:tblGrid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</w:tcPr>
          <w:p w:rsidR="00685FE5" w:rsidRPr="00396435" w:rsidRDefault="00685FE5" w:rsidP="00321FD0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Kryterium</w:t>
            </w:r>
          </w:p>
        </w:tc>
        <w:tc>
          <w:tcPr>
            <w:tcW w:w="4138" w:type="dxa"/>
          </w:tcPr>
          <w:p w:rsidR="00685FE5" w:rsidRPr="00396435" w:rsidRDefault="00685FE5" w:rsidP="00B8314C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Dokumenty</w:t>
            </w:r>
            <w:r w:rsidR="00B8314C">
              <w:rPr>
                <w:rFonts w:ascii="Verdana" w:hAnsi="Verdana" w:cs="TimesNewRomanPSMT"/>
                <w:b/>
                <w:sz w:val="18"/>
                <w:szCs w:val="18"/>
              </w:rPr>
              <w:t xml:space="preserve"> </w:t>
            </w: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niezbędne do</w:t>
            </w:r>
            <w:r w:rsidR="00B8314C">
              <w:rPr>
                <w:rFonts w:ascii="Verdana" w:hAnsi="Verdana" w:cs="TimesNewRomanPSMT"/>
                <w:b/>
                <w:sz w:val="18"/>
                <w:szCs w:val="18"/>
              </w:rPr>
              <w:t xml:space="preserve"> </w:t>
            </w:r>
            <w:r w:rsidRPr="00396435">
              <w:rPr>
                <w:rFonts w:ascii="Verdana" w:hAnsi="Verdana" w:cs="TimesNewRomanPSMT"/>
                <w:b/>
                <w:sz w:val="18"/>
                <w:szCs w:val="18"/>
              </w:rPr>
              <w:t>potwierdzania kryterium</w:t>
            </w:r>
          </w:p>
        </w:tc>
        <w:tc>
          <w:tcPr>
            <w:tcW w:w="1101" w:type="dxa"/>
          </w:tcPr>
          <w:p w:rsidR="00685FE5" w:rsidRPr="00396435" w:rsidRDefault="00685FE5" w:rsidP="00321FD0">
            <w:pPr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b/>
                <w:sz w:val="18"/>
                <w:szCs w:val="18"/>
                <w:lang w:eastAsia="pl-PL"/>
              </w:rPr>
              <w:t>Liczba punktów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39643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61" w:type="dxa"/>
          </w:tcPr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Dziecko, którego oboje rodzice są zatrudnieni na</w:t>
            </w:r>
          </w:p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podstawie umowy o pracę, wykonują pracę na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podstawie umowy </w:t>
            </w:r>
            <w:r>
              <w:rPr>
                <w:rFonts w:ascii="Verdana" w:hAnsi="Verdana" w:cs="TimesNewRomanPSMT"/>
                <w:sz w:val="18"/>
                <w:szCs w:val="18"/>
              </w:rPr>
              <w:t>c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ywilnoprawnej, uczą się</w:t>
            </w:r>
            <w:r w:rsid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w trybie dziennym, prowadzą gospodarstwo rolne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lub pozarolniczą działalność gospodarczą.</w:t>
            </w:r>
          </w:p>
          <w:p w:rsidR="00685FE5" w:rsidRPr="00685FE5" w:rsidRDefault="00685FE5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Kryterium stosuje się również w przypadku</w:t>
            </w:r>
            <w:r w:rsid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pracującego lub uczącego się rodzica samotnie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wychowującego dziecko.</w:t>
            </w:r>
          </w:p>
        </w:tc>
        <w:tc>
          <w:tcPr>
            <w:tcW w:w="4138" w:type="dxa"/>
          </w:tcPr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zaświadczenie pracodawcy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o zatrudnieniu lub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</w:p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zaświadczenie o wykonywaniu pracy na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podstawie umowy cywilnoprawnej lub</w:t>
            </w:r>
          </w:p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wydruk ze strony internetowej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Centralnej Ewidencji i Informacji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o Działalności Gospodarczej lub</w:t>
            </w:r>
          </w:p>
          <w:p w:rsid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informacja z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K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rajowego Rejestru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Sądowego lub</w:t>
            </w:r>
          </w:p>
          <w:p w:rsidR="00685FE5" w:rsidRP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zaświadczenie z uczelni lub szkoły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p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otwierdzające naukę w trybie dziennym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lub</w:t>
            </w:r>
          </w:p>
          <w:p w:rsidR="00685FE5" w:rsidRPr="00685FE5" w:rsidRDefault="00685FE5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zaświadczenie o prowadzeniu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gospodarstwa rolnego.</w:t>
            </w:r>
          </w:p>
        </w:tc>
        <w:tc>
          <w:tcPr>
            <w:tcW w:w="1101" w:type="dxa"/>
            <w:vAlign w:val="center"/>
          </w:tcPr>
          <w:p w:rsidR="00685FE5" w:rsidRPr="00396435" w:rsidRDefault="00685FE5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130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61" w:type="dxa"/>
          </w:tcPr>
          <w:p w:rsidR="00685FE5" w:rsidRPr="00396435" w:rsidRDefault="00685FE5" w:rsidP="00685FE5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Dziecko, którego </w:t>
            </w:r>
            <w:r>
              <w:rPr>
                <w:rFonts w:ascii="Verdana" w:hAnsi="Verdana" w:cs="TimesNewRomanPSMT"/>
                <w:sz w:val="18"/>
                <w:szCs w:val="18"/>
              </w:rPr>
              <w:t>r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odzeństwo w roku szkolnym,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którego dotyczy rekrutacja, będzie kontynuowało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edukację w przedszkolu lub w szkole podstawowej,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wskazanej na pierwszej pozycji wniosku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o przyjęcie.</w:t>
            </w:r>
          </w:p>
        </w:tc>
        <w:tc>
          <w:tcPr>
            <w:tcW w:w="4138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1" w:type="dxa"/>
            <w:vAlign w:val="center"/>
          </w:tcPr>
          <w:p w:rsidR="00685FE5" w:rsidRPr="00396435" w:rsidRDefault="00685FE5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64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61" w:type="dxa"/>
          </w:tcPr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Dziecko, którego rodzeństwo ubiega się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jednocześnie o przyjęcie do tego samego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przedszkola, wskazanego na pierwszej pozycji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wniosku o przyjęcie.</w:t>
            </w:r>
          </w:p>
        </w:tc>
        <w:tc>
          <w:tcPr>
            <w:tcW w:w="4138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01" w:type="dxa"/>
            <w:vAlign w:val="center"/>
          </w:tcPr>
          <w:p w:rsidR="00685FE5" w:rsidRPr="00396435" w:rsidRDefault="00685FE5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32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61" w:type="dxa"/>
          </w:tcPr>
          <w:p w:rsidR="00685FE5" w:rsidRPr="00685FE5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Przedszkole wskazane we wniosku jest najbliżej</w:t>
            </w:r>
          </w:p>
          <w:p w:rsidR="00685FE5" w:rsidRPr="00396435" w:rsidRDefault="00685FE5" w:rsidP="00685FE5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685FE5">
              <w:rPr>
                <w:rFonts w:ascii="Verdana" w:hAnsi="Verdana" w:cs="TimesNewRomanPSMT"/>
                <w:sz w:val="18"/>
                <w:szCs w:val="18"/>
              </w:rPr>
              <w:t>położonym od miejsca zamieszkania dziecka lub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85FE5">
              <w:rPr>
                <w:rFonts w:ascii="Verdana" w:hAnsi="Verdana" w:cs="TimesNewRomanPSMT"/>
                <w:sz w:val="18"/>
                <w:szCs w:val="18"/>
              </w:rPr>
              <w:t>miejsca pracy jednego z rodziców.</w:t>
            </w:r>
          </w:p>
        </w:tc>
        <w:tc>
          <w:tcPr>
            <w:tcW w:w="4138" w:type="dxa"/>
          </w:tcPr>
          <w:p w:rsidR="00685FE5" w:rsidRPr="0095736B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oświadczenie o zamieszkaniu dziecka lub</w:t>
            </w:r>
          </w:p>
          <w:p w:rsidR="00685FE5" w:rsidRPr="0095736B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dokument potwierdzający miejsce pracy</w:t>
            </w:r>
          </w:p>
          <w:p w:rsidR="00685FE5" w:rsidRPr="0095736B" w:rsidRDefault="00685FE5" w:rsidP="00685FE5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rodzica (jeżeli informacja ta nie została</w:t>
            </w:r>
          </w:p>
          <w:p w:rsidR="00685FE5" w:rsidRPr="00396435" w:rsidRDefault="00685FE5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zawarta w dokumencie poświadczającym</w:t>
            </w:r>
            <w:r w:rsidR="0095736B"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zatrudnienie)</w:t>
            </w:r>
          </w:p>
        </w:tc>
        <w:tc>
          <w:tcPr>
            <w:tcW w:w="1101" w:type="dxa"/>
            <w:vAlign w:val="center"/>
          </w:tcPr>
          <w:p w:rsidR="00685FE5" w:rsidRPr="00396435" w:rsidRDefault="0095736B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24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61" w:type="dxa"/>
          </w:tcPr>
          <w:p w:rsidR="0095736B" w:rsidRPr="0095736B" w:rsidRDefault="0095736B" w:rsidP="0095736B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Dziecko, którego przynajmniej jeden rodzic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mieszka w Gliwicach i rozlicza podatek dochodowy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od osób fizycznych w Urzędzie Skarbowym</w:t>
            </w:r>
          </w:p>
          <w:p w:rsidR="00685FE5" w:rsidRPr="00396435" w:rsidRDefault="0095736B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w Gliwicach w roku rekrutacji lub roku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poprzedzającym rekrutację</w:t>
            </w:r>
          </w:p>
        </w:tc>
        <w:tc>
          <w:tcPr>
            <w:tcW w:w="4138" w:type="dxa"/>
          </w:tcPr>
          <w:p w:rsidR="0095736B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Urzędowe Poświadczenie Odbioru wraz z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kopią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pierwsz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ej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stron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y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zeznania podatkowego</w:t>
            </w:r>
          </w:p>
          <w:p w:rsidR="0095736B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kopia pierwszej strony zeznania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podatkowego opatrzonego pieczęcią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urzędu skarbowego, w którym zostało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złożone zeznanie lub</w:t>
            </w:r>
          </w:p>
          <w:p w:rsidR="0095736B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potwierdzenie złożenia zeznania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z pieczęcią urzędu skarbowego lub</w:t>
            </w:r>
          </w:p>
          <w:p w:rsidR="00685FE5" w:rsidRPr="0095736B" w:rsidRDefault="0095736B" w:rsidP="0095736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9" w:hanging="283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inny dokument potwierdzający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odprowadzanie podatku dochodowego od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osób fizycznych o Urzędu Skarbowego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w Gliwicach.</w:t>
            </w:r>
          </w:p>
        </w:tc>
        <w:tc>
          <w:tcPr>
            <w:tcW w:w="1101" w:type="dxa"/>
            <w:vAlign w:val="center"/>
          </w:tcPr>
          <w:p w:rsidR="00685FE5" w:rsidRPr="00396435" w:rsidRDefault="0095736B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8</w:t>
            </w:r>
          </w:p>
        </w:tc>
      </w:tr>
      <w:tr w:rsidR="00685FE5" w:rsidRPr="00396435" w:rsidTr="00B8314C">
        <w:tc>
          <w:tcPr>
            <w:tcW w:w="567" w:type="dxa"/>
          </w:tcPr>
          <w:p w:rsidR="00685FE5" w:rsidRPr="00396435" w:rsidRDefault="00685FE5" w:rsidP="00321FD0">
            <w:pPr>
              <w:spacing w:before="100" w:beforeAutospacing="1" w:after="100" w:afterAutospacing="1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61" w:type="dxa"/>
          </w:tcPr>
          <w:p w:rsidR="00685FE5" w:rsidRPr="00396435" w:rsidRDefault="0095736B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Dziecko uczęszczające w </w:t>
            </w:r>
            <w:r>
              <w:rPr>
                <w:rFonts w:ascii="Verdana" w:hAnsi="Verdana" w:cs="TimesNewRomanPSMT"/>
                <w:sz w:val="18"/>
                <w:szCs w:val="18"/>
              </w:rPr>
              <w:t>r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oku poprzedzającym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rekrutację do publicznego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żłobka lub placówek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opieki nad dzieckiem do lat 3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wpisanych do rejestru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 xml:space="preserve">żłobków i klubów </w:t>
            </w:r>
            <w:r>
              <w:rPr>
                <w:rFonts w:ascii="Verdana" w:hAnsi="Verdana" w:cs="TimesNewRomanPSMT"/>
                <w:sz w:val="18"/>
                <w:szCs w:val="18"/>
              </w:rPr>
              <w:t>d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ziecięcych działających na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terenie Gliwic oraz ujętych</w:t>
            </w:r>
            <w:r>
              <w:rPr>
                <w:rFonts w:ascii="Verdana" w:hAnsi="Verdana" w:cs="TimesNewRomanPSMT"/>
                <w:sz w:val="18"/>
                <w:szCs w:val="18"/>
              </w:rPr>
              <w:br/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w wykazie dziennych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opiekunów.</w:t>
            </w:r>
          </w:p>
        </w:tc>
        <w:tc>
          <w:tcPr>
            <w:tcW w:w="4138" w:type="dxa"/>
          </w:tcPr>
          <w:p w:rsidR="0095736B" w:rsidRPr="0095736B" w:rsidRDefault="0095736B" w:rsidP="0095736B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zaświadczenie wydane przez żłobek lub</w:t>
            </w:r>
          </w:p>
          <w:p w:rsidR="00685FE5" w:rsidRPr="0095736B" w:rsidRDefault="0095736B" w:rsidP="0095736B">
            <w:pPr>
              <w:autoSpaceDE w:val="0"/>
              <w:autoSpaceDN w:val="0"/>
              <w:adjustRightInd w:val="0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95736B">
              <w:rPr>
                <w:rFonts w:ascii="Verdana" w:hAnsi="Verdana" w:cs="TimesNewRomanPSMT"/>
                <w:sz w:val="18"/>
                <w:szCs w:val="18"/>
              </w:rPr>
              <w:t>placówkę opieki nad dzieckiem do lat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95736B">
              <w:rPr>
                <w:rFonts w:ascii="Verdana" w:hAnsi="Verdana" w:cs="TimesNewRomanPSMT"/>
                <w:sz w:val="18"/>
                <w:szCs w:val="18"/>
              </w:rPr>
              <w:t>3 albo dziennego opiekuna.</w:t>
            </w:r>
          </w:p>
        </w:tc>
        <w:tc>
          <w:tcPr>
            <w:tcW w:w="1101" w:type="dxa"/>
            <w:vAlign w:val="center"/>
          </w:tcPr>
          <w:p w:rsidR="00685FE5" w:rsidRPr="00396435" w:rsidRDefault="0095736B" w:rsidP="00FC22A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4</w:t>
            </w:r>
          </w:p>
        </w:tc>
      </w:tr>
    </w:tbl>
    <w:p w:rsidR="007E6CFD" w:rsidRPr="007E6CFD" w:rsidRDefault="00DC5AAF" w:rsidP="005E1AB9">
      <w:pPr>
        <w:pStyle w:val="text-justify"/>
        <w:numPr>
          <w:ilvl w:val="0"/>
          <w:numId w:val="15"/>
        </w:numPr>
        <w:autoSpaceDE w:val="0"/>
        <w:autoSpaceDN w:val="0"/>
        <w:adjustRightInd w:val="0"/>
        <w:spacing w:before="120" w:beforeAutospacing="0" w:after="0" w:afterAutospacing="0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7E6CFD">
        <w:rPr>
          <w:rFonts w:ascii="Verdana" w:hAnsi="Verdana" w:cs="CIDFont+F2"/>
          <w:b/>
          <w:sz w:val="20"/>
          <w:szCs w:val="20"/>
        </w:rPr>
        <w:lastRenderedPageBreak/>
        <w:t xml:space="preserve">Dokumenty </w:t>
      </w:r>
      <w:r w:rsidR="006A53AE" w:rsidRPr="007E6CFD">
        <w:rPr>
          <w:rFonts w:ascii="Verdana" w:hAnsi="Verdana" w:cs="CIDFont+F2"/>
          <w:b/>
          <w:sz w:val="20"/>
          <w:szCs w:val="20"/>
        </w:rPr>
        <w:t>potwierdzające spełnienie kryteriów</w:t>
      </w:r>
      <w:r w:rsidR="006A53AE" w:rsidRPr="007E6CFD">
        <w:rPr>
          <w:rFonts w:ascii="Verdana" w:hAnsi="Verdana" w:cs="CIDFont+F2"/>
          <w:sz w:val="20"/>
          <w:szCs w:val="20"/>
        </w:rPr>
        <w:t xml:space="preserve"> </w:t>
      </w:r>
      <w:r w:rsidRPr="007E6CFD">
        <w:rPr>
          <w:rFonts w:ascii="Verdana" w:hAnsi="Verdana" w:cs="CIDFont+F2"/>
          <w:sz w:val="20"/>
          <w:szCs w:val="20"/>
        </w:rPr>
        <w:t xml:space="preserve">są składane w oryginale, notarialnie poświadczonej kopii albo w postaci urzędowo poświadczonego zgodnie z art. 76a § 1 ustawy z dnia 14 czerwca 1960 r. - Kodeks postępowania administracyjnego odpisu lub wyciągu z dokumentu. </w:t>
      </w:r>
      <w:r w:rsidRPr="007E6CFD">
        <w:rPr>
          <w:rFonts w:ascii="Verdana" w:hAnsi="Verdana" w:cs="CIDFont+F1"/>
          <w:sz w:val="20"/>
          <w:szCs w:val="20"/>
        </w:rPr>
        <w:t>Dokumenty mogą być składane także w postaci kopii poświadczonej za zgodność z oryginałem przez rodzica kandydata.</w:t>
      </w:r>
      <w:r w:rsidR="007E6CFD" w:rsidRPr="007E6CFD">
        <w:rPr>
          <w:rFonts w:ascii="Verdana" w:hAnsi="Verdana" w:cs="CIDFont+F1"/>
          <w:sz w:val="20"/>
          <w:szCs w:val="20"/>
        </w:rPr>
        <w:t xml:space="preserve"> </w:t>
      </w:r>
    </w:p>
    <w:p w:rsidR="00A56DDA" w:rsidRPr="007E6CFD" w:rsidRDefault="00DC5AAF" w:rsidP="005E1AB9">
      <w:pPr>
        <w:pStyle w:val="text-justify"/>
        <w:numPr>
          <w:ilvl w:val="0"/>
          <w:numId w:val="15"/>
        </w:numPr>
        <w:autoSpaceDE w:val="0"/>
        <w:autoSpaceDN w:val="0"/>
        <w:adjustRightInd w:val="0"/>
        <w:spacing w:before="120" w:beforeAutospacing="0" w:after="0" w:afterAutospacing="0"/>
        <w:ind w:left="709" w:hanging="709"/>
        <w:jc w:val="both"/>
        <w:rPr>
          <w:rFonts w:ascii="Verdana" w:hAnsi="Verdana" w:cstheme="minorHAnsi"/>
          <w:sz w:val="20"/>
          <w:szCs w:val="20"/>
        </w:rPr>
      </w:pPr>
      <w:r w:rsidRPr="007E6CFD">
        <w:rPr>
          <w:rFonts w:ascii="Verdana" w:hAnsi="Verdana" w:cs="CIDFont+F1"/>
          <w:b/>
          <w:sz w:val="20"/>
          <w:szCs w:val="20"/>
        </w:rPr>
        <w:t>Oświadczenia</w:t>
      </w:r>
      <w:r w:rsidRPr="007E6CFD">
        <w:rPr>
          <w:rFonts w:ascii="Verdana" w:hAnsi="Verdana" w:cs="CIDFont+F1"/>
          <w:sz w:val="20"/>
          <w:szCs w:val="20"/>
        </w:rPr>
        <w:t xml:space="preserve"> składa się pod rygorem odpowiedzialności karnej za składanie fałszywych zeznań. </w:t>
      </w:r>
      <w:r w:rsidRPr="007E6CFD">
        <w:rPr>
          <w:rFonts w:ascii="Verdana" w:hAnsi="Verdana" w:cs="CIDFont+F2"/>
          <w:sz w:val="20"/>
          <w:szCs w:val="20"/>
        </w:rPr>
        <w:t xml:space="preserve">Składający oświadczenie jest obowiązany do zawarcia w nim klauzuli następującej treści: </w:t>
      </w:r>
      <w:r w:rsidRPr="007E6CFD">
        <w:rPr>
          <w:rFonts w:ascii="Verdana" w:hAnsi="Verdana" w:cs="CIDFont+F6"/>
          <w:sz w:val="20"/>
          <w:szCs w:val="20"/>
        </w:rPr>
        <w:t xml:space="preserve">„Jestem świadomy odpowiedzialności karnej za złożenie fałszywego oświadczenia” </w:t>
      </w:r>
      <w:r w:rsidRPr="007E6CFD">
        <w:rPr>
          <w:rFonts w:ascii="Verdana" w:hAnsi="Verdana" w:cs="CIDFont+F2"/>
          <w:sz w:val="20"/>
          <w:szCs w:val="20"/>
        </w:rPr>
        <w:t>(art. 150 ust. 6 ustawy Prawo oświatowe).</w:t>
      </w:r>
    </w:p>
    <w:sectPr w:rsidR="00A56DDA" w:rsidRPr="007E6CFD" w:rsidSect="00957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49" w:rsidRDefault="007B5B49" w:rsidP="00396435">
      <w:pPr>
        <w:spacing w:after="0" w:line="240" w:lineRule="auto"/>
      </w:pPr>
      <w:r>
        <w:separator/>
      </w:r>
    </w:p>
  </w:endnote>
  <w:endnote w:type="continuationSeparator" w:id="0">
    <w:p w:rsidR="007B5B49" w:rsidRDefault="007B5B49" w:rsidP="0039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FD" w:rsidRDefault="007E6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08669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E6CFD" w:rsidRDefault="007E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6CFD" w:rsidRDefault="007E6C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FD" w:rsidRDefault="007E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49" w:rsidRDefault="007B5B49" w:rsidP="00396435">
      <w:pPr>
        <w:spacing w:after="0" w:line="240" w:lineRule="auto"/>
      </w:pPr>
      <w:r>
        <w:separator/>
      </w:r>
    </w:p>
  </w:footnote>
  <w:footnote w:type="continuationSeparator" w:id="0">
    <w:p w:rsidR="007B5B49" w:rsidRDefault="007B5B49" w:rsidP="00396435">
      <w:pPr>
        <w:spacing w:after="0" w:line="240" w:lineRule="auto"/>
      </w:pPr>
      <w:r>
        <w:continuationSeparator/>
      </w:r>
    </w:p>
  </w:footnote>
  <w:footnote w:id="1">
    <w:p w:rsidR="006D304B" w:rsidRPr="007E6CFD" w:rsidRDefault="006D304B" w:rsidP="007E6CFD">
      <w:pPr>
        <w:pStyle w:val="Tekstprzypisudolnego"/>
        <w:spacing w:after="120"/>
        <w:rPr>
          <w:sz w:val="16"/>
          <w:szCs w:val="16"/>
        </w:rPr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 w:rsidRPr="007E6CFD">
        <w:rPr>
          <w:rStyle w:val="Odwoanieprzypisudolnego"/>
          <w:sz w:val="16"/>
          <w:szCs w:val="16"/>
        </w:rPr>
        <w:t xml:space="preserve"> </w:t>
      </w:r>
      <w:r w:rsidRPr="007E6CFD">
        <w:rPr>
          <w:rFonts w:ascii="Verdana" w:hAnsi="Verdana"/>
          <w:b/>
          <w:sz w:val="16"/>
          <w:szCs w:val="16"/>
        </w:rPr>
        <w:t>kryteria ustawowe</w:t>
      </w:r>
      <w:r w:rsidRPr="007E6CFD">
        <w:rPr>
          <w:rFonts w:ascii="Verdana" w:hAnsi="Verdana"/>
          <w:sz w:val="16"/>
          <w:szCs w:val="16"/>
        </w:rPr>
        <w:t xml:space="preserve"> – określone </w:t>
      </w:r>
      <w:r w:rsidRPr="007E6CFD">
        <w:rPr>
          <w:rFonts w:ascii="Verdana" w:hAnsi="Verdana" w:cs="CIDFont+F2"/>
          <w:sz w:val="16"/>
          <w:szCs w:val="16"/>
        </w:rPr>
        <w:t>zgodnie z art. 131 ust. 2 ustawy Prawo oświatowe</w:t>
      </w:r>
    </w:p>
  </w:footnote>
  <w:footnote w:id="2">
    <w:p w:rsidR="006D304B" w:rsidRDefault="006D304B" w:rsidP="007E6CFD">
      <w:pPr>
        <w:autoSpaceDE w:val="0"/>
        <w:autoSpaceDN w:val="0"/>
        <w:adjustRightInd w:val="0"/>
        <w:spacing w:after="120" w:line="240" w:lineRule="auto"/>
        <w:jc w:val="both"/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 w:rsidRPr="007E6CFD">
        <w:rPr>
          <w:rStyle w:val="Odwoanieprzypisudolnego"/>
          <w:sz w:val="16"/>
          <w:szCs w:val="16"/>
          <w:vertAlign w:val="superscript"/>
        </w:rPr>
        <w:t xml:space="preserve"> </w:t>
      </w:r>
      <w:r w:rsidRPr="007E6CFD">
        <w:rPr>
          <w:rFonts w:ascii="Verdana" w:hAnsi="Verdana"/>
          <w:b/>
          <w:sz w:val="16"/>
          <w:szCs w:val="16"/>
        </w:rPr>
        <w:t>wielodzietność rodziny</w:t>
      </w:r>
      <w:r w:rsidRPr="007E6CFD">
        <w:rPr>
          <w:rFonts w:ascii="Verdana" w:hAnsi="Verdana"/>
          <w:sz w:val="16"/>
          <w:szCs w:val="16"/>
        </w:rPr>
        <w:t xml:space="preserve"> - należy przez to rozumieć rodzinę wychowującą troje i więcej dzieci. </w:t>
      </w:r>
      <w:r w:rsidRPr="007E6CFD">
        <w:rPr>
          <w:rFonts w:ascii="Verdana" w:hAnsi="Verdana" w:cs="CIDFont+F1"/>
          <w:sz w:val="16"/>
          <w:szCs w:val="16"/>
        </w:rPr>
        <w:t>Za dziecko należy uznawać wyłącznie osoby do ukończenia 18 roku życia. Zgodnie bowiem z art. 10 ustawy Kodeks cywilny – osoba, która ukończyła 18 lat jest osobą dorosłą</w:t>
      </w:r>
    </w:p>
  </w:footnote>
  <w:footnote w:id="3">
    <w:p w:rsidR="007E6CFD" w:rsidRDefault="007E6CFD">
      <w:pPr>
        <w:pStyle w:val="Tekstprzypisudolnego"/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t xml:space="preserve"> </w:t>
      </w:r>
      <w:r w:rsidRPr="00DC5AAF">
        <w:rPr>
          <w:rFonts w:ascii="Verdana" w:hAnsi="Verdana"/>
          <w:b/>
          <w:sz w:val="16"/>
          <w:szCs w:val="16"/>
        </w:rPr>
        <w:t>samotne wychowywanie dziecka</w:t>
      </w:r>
      <w:r w:rsidRPr="00DC5AAF">
        <w:rPr>
          <w:rFonts w:ascii="Verdana" w:hAnsi="Verdana"/>
          <w:sz w:val="16"/>
          <w:szCs w:val="16"/>
        </w:rPr>
        <w:t xml:space="preserve"> - należy przez to rozumieć wychowywanie dziecka przez pannę, kawalera, wdowę, wdowca, osobę pozostającą w separacji orzeczonej prawomocnym wyrokiem sądu, osobę rozwiedzioną, chyba że osoba taka wychowuje wspólnie co najmniej jedno dziecko z jego rodzicem</w:t>
      </w:r>
    </w:p>
  </w:footnote>
  <w:footnote w:id="4">
    <w:p w:rsidR="007E6CFD" w:rsidRPr="006A53AE" w:rsidRDefault="007E6CFD" w:rsidP="007E6CF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E6CFD">
        <w:rPr>
          <w:rStyle w:val="Odwoanieprzypisudolnego"/>
          <w:rFonts w:ascii="Verdana" w:hAnsi="Verdana"/>
          <w:sz w:val="16"/>
          <w:szCs w:val="16"/>
          <w:vertAlign w:val="superscript"/>
        </w:rPr>
        <w:footnoteRef/>
      </w:r>
      <w:r>
        <w:t xml:space="preserve"> </w:t>
      </w:r>
      <w:r w:rsidRPr="006A53AE">
        <w:rPr>
          <w:rFonts w:ascii="Verdana" w:hAnsi="Verdana"/>
          <w:b/>
          <w:sz w:val="16"/>
          <w:szCs w:val="16"/>
        </w:rPr>
        <w:t xml:space="preserve">kryteria samorządowe - </w:t>
      </w:r>
      <w:r w:rsidRPr="006A53AE">
        <w:rPr>
          <w:rFonts w:ascii="Verdana" w:hAnsi="Verdana"/>
          <w:sz w:val="16"/>
          <w:szCs w:val="16"/>
        </w:rPr>
        <w:t xml:space="preserve">określone </w:t>
      </w:r>
      <w:r>
        <w:rPr>
          <w:rFonts w:ascii="Verdana" w:hAnsi="Verdana"/>
          <w:sz w:val="16"/>
          <w:szCs w:val="16"/>
        </w:rPr>
        <w:t xml:space="preserve">są </w:t>
      </w:r>
      <w:r w:rsidRPr="006A53AE">
        <w:rPr>
          <w:rFonts w:ascii="Verdana" w:hAnsi="Verdana"/>
          <w:sz w:val="16"/>
          <w:szCs w:val="16"/>
        </w:rPr>
        <w:t>na podstawie uchwały nr XXIV/609/2017 Rady Miasta Gliwice z dnia 30 marca 2017 r. w sprawie określenia kryteriów naboru do przedszkoli prowadzonych przez Miasto Gliwice na drugim etapie postępowania rekrutacyjnego oraz dokumentów niezbędnych do potwierdzania tych</w:t>
      </w:r>
    </w:p>
    <w:p w:rsidR="007E6CFD" w:rsidRDefault="007E6CFD" w:rsidP="007E6CFD">
      <w:pPr>
        <w:pStyle w:val="Tekstprzypisudolnego"/>
      </w:pPr>
      <w:r w:rsidRPr="006A53AE">
        <w:rPr>
          <w:rFonts w:ascii="Verdana" w:hAnsi="Verdana"/>
          <w:sz w:val="16"/>
          <w:szCs w:val="16"/>
        </w:rPr>
        <w:t>kryteriów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FD" w:rsidRDefault="007E6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FD" w:rsidRDefault="007E6C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FD" w:rsidRDefault="007E6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558"/>
    <w:multiLevelType w:val="multilevel"/>
    <w:tmpl w:val="7710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826D2"/>
    <w:multiLevelType w:val="hybridMultilevel"/>
    <w:tmpl w:val="E8AE076C"/>
    <w:lvl w:ilvl="0" w:tplc="51408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276"/>
    <w:multiLevelType w:val="hybridMultilevel"/>
    <w:tmpl w:val="849A6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009"/>
    <w:multiLevelType w:val="hybridMultilevel"/>
    <w:tmpl w:val="D2F8E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0B5"/>
    <w:multiLevelType w:val="hybridMultilevel"/>
    <w:tmpl w:val="E8AE076C"/>
    <w:lvl w:ilvl="0" w:tplc="51408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4A06"/>
    <w:multiLevelType w:val="hybridMultilevel"/>
    <w:tmpl w:val="D1AE7D88"/>
    <w:lvl w:ilvl="0" w:tplc="49140B7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A01"/>
    <w:multiLevelType w:val="multilevel"/>
    <w:tmpl w:val="60E0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63466"/>
    <w:multiLevelType w:val="hybridMultilevel"/>
    <w:tmpl w:val="DB82C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70B24"/>
    <w:multiLevelType w:val="multilevel"/>
    <w:tmpl w:val="24F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33FE1"/>
    <w:multiLevelType w:val="multilevel"/>
    <w:tmpl w:val="9118C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90980"/>
    <w:multiLevelType w:val="hybridMultilevel"/>
    <w:tmpl w:val="A7144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07908"/>
    <w:multiLevelType w:val="hybridMultilevel"/>
    <w:tmpl w:val="D51AE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F0EE4"/>
    <w:multiLevelType w:val="multilevel"/>
    <w:tmpl w:val="A3683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D582B"/>
    <w:multiLevelType w:val="hybridMultilevel"/>
    <w:tmpl w:val="5088C508"/>
    <w:lvl w:ilvl="0" w:tplc="775471A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F3831"/>
    <w:multiLevelType w:val="multilevel"/>
    <w:tmpl w:val="C1D6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C7001"/>
    <w:multiLevelType w:val="multilevel"/>
    <w:tmpl w:val="54A0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E1252"/>
    <w:multiLevelType w:val="multilevel"/>
    <w:tmpl w:val="292020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81B33"/>
    <w:multiLevelType w:val="multilevel"/>
    <w:tmpl w:val="852A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17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1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EC"/>
    <w:rsid w:val="000F77EC"/>
    <w:rsid w:val="00167E02"/>
    <w:rsid w:val="00194607"/>
    <w:rsid w:val="002F0813"/>
    <w:rsid w:val="00396435"/>
    <w:rsid w:val="00685FE5"/>
    <w:rsid w:val="006A0785"/>
    <w:rsid w:val="006A53AE"/>
    <w:rsid w:val="006D304B"/>
    <w:rsid w:val="007B5B49"/>
    <w:rsid w:val="007E6CFD"/>
    <w:rsid w:val="0095736B"/>
    <w:rsid w:val="009778E1"/>
    <w:rsid w:val="00A56DDA"/>
    <w:rsid w:val="00B8314C"/>
    <w:rsid w:val="00DC5AAF"/>
    <w:rsid w:val="00EB677C"/>
    <w:rsid w:val="00EC1C5B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325D"/>
  <w15:chartTrackingRefBased/>
  <w15:docId w15:val="{4890D79C-E494-4E29-933D-D006622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7EC"/>
  </w:style>
  <w:style w:type="character" w:styleId="Pogrubienie">
    <w:name w:val="Strong"/>
    <w:basedOn w:val="Domylnaczcionkaakapitu"/>
    <w:uiPriority w:val="22"/>
    <w:qFormat/>
    <w:rsid w:val="000F77EC"/>
    <w:rPr>
      <w:b/>
      <w:bCs/>
    </w:rPr>
  </w:style>
  <w:style w:type="paragraph" w:customStyle="1" w:styleId="text-justify">
    <w:name w:val="text-justify"/>
    <w:basedOn w:val="Normalny"/>
    <w:rsid w:val="00EC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4607"/>
    <w:pPr>
      <w:ind w:left="720"/>
      <w:contextualSpacing/>
    </w:pPr>
  </w:style>
  <w:style w:type="table" w:styleId="Tabela-Siatka">
    <w:name w:val="Table Grid"/>
    <w:basedOn w:val="Standardowy"/>
    <w:uiPriority w:val="39"/>
    <w:rsid w:val="009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435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35"/>
    <w:rPr>
      <w:vertAlign w:val="superscript"/>
    </w:rPr>
  </w:style>
  <w:style w:type="character" w:customStyle="1" w:styleId="articletitle">
    <w:name w:val="articletitle"/>
    <w:basedOn w:val="Domylnaczcionkaakapitu"/>
    <w:rsid w:val="006A0785"/>
  </w:style>
  <w:style w:type="paragraph" w:styleId="Nagwek">
    <w:name w:val="header"/>
    <w:basedOn w:val="Normalny"/>
    <w:link w:val="NagwekZnak"/>
    <w:uiPriority w:val="99"/>
    <w:unhideWhenUsed/>
    <w:rsid w:val="007E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CFD"/>
  </w:style>
  <w:style w:type="paragraph" w:styleId="Stopka">
    <w:name w:val="footer"/>
    <w:basedOn w:val="Normalny"/>
    <w:link w:val="StopkaZnak"/>
    <w:uiPriority w:val="99"/>
    <w:unhideWhenUsed/>
    <w:rsid w:val="007E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A6B3-01AB-4DED-B928-E3A73324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Balcer Agata</dc:creator>
  <cp:keywords/>
  <dc:description/>
  <cp:lastModifiedBy>Balcer Agata</cp:lastModifiedBy>
  <cp:revision>4</cp:revision>
  <dcterms:created xsi:type="dcterms:W3CDTF">2025-01-28T13:55:00Z</dcterms:created>
  <dcterms:modified xsi:type="dcterms:W3CDTF">2025-01-30T11:30:00Z</dcterms:modified>
</cp:coreProperties>
</file>